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04D0" w:rsidRDefault="004604D0" w:rsidP="004604D0">
      <w:pPr>
        <w:spacing w:after="100" w:afterAutospacing="1"/>
        <w:jc w:val="center"/>
      </w:pPr>
      <w:r w:rsidRPr="004604D0">
        <w:rPr>
          <w:noProof/>
        </w:rPr>
        <w:drawing>
          <wp:inline distT="0" distB="0" distL="0" distR="0">
            <wp:extent cx="485775" cy="497022"/>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0684" cy="502045"/>
                    </a:xfrm>
                    <a:prstGeom prst="rect">
                      <a:avLst/>
                    </a:prstGeom>
                  </pic:spPr>
                </pic:pic>
              </a:graphicData>
            </a:graphic>
          </wp:inline>
        </w:drawing>
      </w:r>
    </w:p>
    <w:p w:rsidR="004604D0" w:rsidRPr="009C35C4" w:rsidRDefault="004604D0" w:rsidP="004604D0">
      <w:pPr>
        <w:spacing w:before="240" w:after="120" w:line="240" w:lineRule="auto"/>
        <w:jc w:val="center"/>
        <w:rPr>
          <w:rFonts w:ascii="Cambria" w:hAnsi="Cambria"/>
          <w:b/>
          <w:smallCaps/>
          <w:sz w:val="28"/>
          <w:szCs w:val="28"/>
        </w:rPr>
      </w:pPr>
      <w:r w:rsidRPr="009C35C4">
        <w:rPr>
          <w:rFonts w:ascii="Cambria" w:hAnsi="Cambria"/>
          <w:b/>
          <w:smallCaps/>
          <w:sz w:val="28"/>
          <w:szCs w:val="28"/>
        </w:rPr>
        <w:t>Irrigation Authority</w:t>
      </w:r>
    </w:p>
    <w:p w:rsidR="004604D0" w:rsidRPr="009C35C4" w:rsidRDefault="004604D0" w:rsidP="004604D0">
      <w:pPr>
        <w:spacing w:before="240" w:after="360" w:line="240" w:lineRule="auto"/>
        <w:jc w:val="center"/>
        <w:rPr>
          <w:rFonts w:ascii="Cambria" w:hAnsi="Cambria"/>
          <w:b/>
          <w:smallCaps/>
          <w:sz w:val="28"/>
          <w:szCs w:val="28"/>
        </w:rPr>
      </w:pPr>
      <w:r w:rsidRPr="009C35C4">
        <w:rPr>
          <w:rFonts w:ascii="Cambria" w:hAnsi="Cambria"/>
          <w:b/>
          <w:smallCaps/>
          <w:sz w:val="28"/>
          <w:szCs w:val="28"/>
        </w:rPr>
        <w:t>PROCUREMENT NOTICE</w:t>
      </w:r>
    </w:p>
    <w:p w:rsidR="004604D0" w:rsidRDefault="004604D0" w:rsidP="004604D0">
      <w:pPr>
        <w:pStyle w:val="NoSpacing"/>
        <w:jc w:val="center"/>
        <w:rPr>
          <w:rFonts w:ascii="Times New Roman" w:hAnsi="Times New Roman" w:cs="Times New Roman"/>
          <w:b/>
          <w:i/>
        </w:rPr>
      </w:pPr>
      <w:r w:rsidRPr="004604D0">
        <w:rPr>
          <w:rFonts w:ascii="Times New Roman" w:hAnsi="Times New Roman" w:cs="Times New Roman"/>
          <w:b/>
          <w:i/>
        </w:rPr>
        <w:t>(</w:t>
      </w:r>
      <w:proofErr w:type="spellStart"/>
      <w:r w:rsidRPr="004604D0">
        <w:rPr>
          <w:rFonts w:ascii="Times New Roman" w:hAnsi="Times New Roman" w:cs="Times New Roman"/>
          <w:b/>
          <w:i/>
        </w:rPr>
        <w:t>Authorised</w:t>
      </w:r>
      <w:proofErr w:type="spellEnd"/>
      <w:r w:rsidRPr="004604D0">
        <w:rPr>
          <w:rFonts w:ascii="Times New Roman" w:hAnsi="Times New Roman" w:cs="Times New Roman"/>
          <w:b/>
          <w:i/>
        </w:rPr>
        <w:t xml:space="preserve"> under Section 16 of the Public Procurement Act 2006)</w:t>
      </w:r>
    </w:p>
    <w:p w:rsidR="004604D0" w:rsidRPr="009C35C4" w:rsidRDefault="004604D0" w:rsidP="004604D0">
      <w:pPr>
        <w:pStyle w:val="NoSpacing"/>
        <w:jc w:val="center"/>
        <w:rPr>
          <w:rFonts w:ascii="Times New Roman" w:hAnsi="Times New Roman" w:cs="Times New Roman"/>
          <w:b/>
          <w:sz w:val="20"/>
          <w:szCs w:val="20"/>
        </w:rPr>
      </w:pPr>
      <w:r w:rsidRPr="009C35C4">
        <w:rPr>
          <w:rFonts w:ascii="Times New Roman" w:hAnsi="Times New Roman" w:cs="Times New Roman"/>
          <w:b/>
          <w:sz w:val="20"/>
          <w:szCs w:val="20"/>
        </w:rPr>
        <w:t>OPEN NATIONAL BIDDING</w:t>
      </w:r>
    </w:p>
    <w:p w:rsidR="004604D0" w:rsidRDefault="004604D0" w:rsidP="004604D0">
      <w:pPr>
        <w:pStyle w:val="NoSpacing"/>
        <w:jc w:val="center"/>
        <w:rPr>
          <w:rFonts w:ascii="Times New Roman" w:hAnsi="Times New Roman" w:cs="Times New Roman"/>
          <w:b/>
        </w:rPr>
      </w:pPr>
    </w:p>
    <w:p w:rsidR="002761DD" w:rsidRPr="002761DD" w:rsidRDefault="002761DD" w:rsidP="002761DD">
      <w:pPr>
        <w:overflowPunct w:val="0"/>
        <w:autoSpaceDE w:val="0"/>
        <w:autoSpaceDN w:val="0"/>
        <w:adjustRightInd w:val="0"/>
        <w:spacing w:after="120" w:line="240" w:lineRule="auto"/>
        <w:jc w:val="center"/>
        <w:textAlignment w:val="baseline"/>
        <w:rPr>
          <w:rFonts w:ascii="Times New Roman" w:hAnsi="Times New Roman" w:cs="Times New Roman"/>
          <w:b/>
          <w:bCs/>
          <w:sz w:val="24"/>
          <w:szCs w:val="24"/>
          <w:lang w:val="en-GB" w:eastAsia="en-GB"/>
        </w:rPr>
      </w:pPr>
      <w:r w:rsidRPr="002761DD">
        <w:rPr>
          <w:rFonts w:ascii="Times New Roman" w:hAnsi="Times New Roman"/>
          <w:b/>
          <w:iCs/>
          <w:color w:val="000000"/>
          <w:sz w:val="24"/>
          <w:szCs w:val="24"/>
        </w:rPr>
        <w:t xml:space="preserve">Supply, Installation, Testing and </w:t>
      </w:r>
      <w:r w:rsidR="0085482C" w:rsidRPr="002761DD">
        <w:rPr>
          <w:rFonts w:ascii="Times New Roman" w:hAnsi="Times New Roman"/>
          <w:b/>
          <w:iCs/>
          <w:color w:val="000000"/>
          <w:sz w:val="24"/>
          <w:szCs w:val="24"/>
        </w:rPr>
        <w:t>Commissioning</w:t>
      </w:r>
      <w:r w:rsidRPr="002761DD">
        <w:rPr>
          <w:rFonts w:ascii="Times New Roman" w:hAnsi="Times New Roman"/>
          <w:b/>
          <w:iCs/>
          <w:color w:val="000000"/>
          <w:sz w:val="24"/>
          <w:szCs w:val="24"/>
        </w:rPr>
        <w:t xml:space="preserve"> of Spare Parts and Aluminium Electric Cables on Centre Pivot Irrigation System</w:t>
      </w:r>
      <w:r w:rsidRPr="002761DD">
        <w:rPr>
          <w:rFonts w:ascii="Times New Roman" w:hAnsi="Times New Roman" w:cs="Times New Roman"/>
          <w:b/>
          <w:bCs/>
          <w:sz w:val="24"/>
          <w:szCs w:val="24"/>
          <w:lang w:val="en-GB" w:eastAsia="en-GB"/>
        </w:rPr>
        <w:t xml:space="preserve"> </w:t>
      </w:r>
    </w:p>
    <w:p w:rsidR="00A83671" w:rsidRDefault="00A83671" w:rsidP="00A83671">
      <w:pPr>
        <w:pStyle w:val="NoSpacing"/>
        <w:ind w:left="1560" w:right="1559"/>
        <w:jc w:val="center"/>
        <w:rPr>
          <w:rFonts w:ascii="Times New Roman" w:hAnsi="Times New Roman" w:cs="Times New Roman"/>
          <w:b/>
          <w:sz w:val="28"/>
          <w:szCs w:val="28"/>
          <w:u w:val="single"/>
        </w:rPr>
      </w:pPr>
    </w:p>
    <w:p w:rsidR="002761DD" w:rsidRPr="0021284A" w:rsidRDefault="002761DD" w:rsidP="002761DD">
      <w:pPr>
        <w:overflowPunct w:val="0"/>
        <w:autoSpaceDE w:val="0"/>
        <w:autoSpaceDN w:val="0"/>
        <w:adjustRightInd w:val="0"/>
        <w:spacing w:after="120" w:line="240" w:lineRule="auto"/>
        <w:jc w:val="center"/>
        <w:textAlignment w:val="baseline"/>
        <w:rPr>
          <w:rFonts w:ascii="Times New Roman" w:hAnsi="Times New Roman" w:cs="Times New Roman"/>
          <w:b/>
          <w:bCs/>
          <w:sz w:val="24"/>
          <w:szCs w:val="24"/>
          <w:lang w:val="en-GB" w:eastAsia="en-GB"/>
        </w:rPr>
      </w:pPr>
      <w:r w:rsidRPr="0021284A">
        <w:rPr>
          <w:rFonts w:ascii="Times New Roman" w:hAnsi="Times New Roman" w:cs="Times New Roman"/>
          <w:b/>
          <w:bCs/>
          <w:sz w:val="24"/>
          <w:szCs w:val="24"/>
          <w:lang w:val="en-GB" w:eastAsia="en-GB"/>
        </w:rPr>
        <w:t xml:space="preserve">Procurement Reference number: OMD/ </w:t>
      </w:r>
      <w:r>
        <w:rPr>
          <w:rFonts w:ascii="Times New Roman" w:hAnsi="Times New Roman" w:cs="Times New Roman"/>
          <w:b/>
          <w:bCs/>
          <w:sz w:val="24"/>
          <w:szCs w:val="24"/>
          <w:lang w:val="en-GB" w:eastAsia="en-GB"/>
        </w:rPr>
        <w:t>REPAIR PIVOT/2</w:t>
      </w:r>
      <w:r w:rsidRPr="0021284A">
        <w:rPr>
          <w:rFonts w:ascii="Times New Roman" w:hAnsi="Times New Roman" w:cs="Times New Roman"/>
          <w:b/>
          <w:bCs/>
          <w:sz w:val="24"/>
          <w:szCs w:val="24"/>
          <w:lang w:val="en-GB" w:eastAsia="en-GB"/>
        </w:rPr>
        <w:t>7/23</w:t>
      </w:r>
    </w:p>
    <w:p w:rsidR="00A83671" w:rsidRDefault="00A83671" w:rsidP="00A83671">
      <w:pPr>
        <w:pStyle w:val="NoSpacing"/>
        <w:ind w:right="1559"/>
        <w:rPr>
          <w:rFonts w:asciiTheme="majorHAnsi" w:hAnsiTheme="majorHAnsi" w:cs="Times New Roman"/>
          <w:b/>
          <w:sz w:val="28"/>
          <w:szCs w:val="28"/>
        </w:rPr>
      </w:pPr>
    </w:p>
    <w:p w:rsidR="00A83671" w:rsidRPr="009C35C4" w:rsidRDefault="00A83671" w:rsidP="00551587">
      <w:pPr>
        <w:pStyle w:val="NoSpacing"/>
        <w:numPr>
          <w:ilvl w:val="0"/>
          <w:numId w:val="4"/>
        </w:numPr>
        <w:tabs>
          <w:tab w:val="left" w:pos="8222"/>
          <w:tab w:val="left" w:pos="9356"/>
        </w:tabs>
        <w:ind w:left="1701" w:right="1253" w:hanging="851"/>
        <w:jc w:val="both"/>
        <w:rPr>
          <w:rFonts w:ascii="Times New Roman" w:hAnsi="Times New Roman" w:cs="Times New Roman"/>
        </w:rPr>
      </w:pPr>
      <w:r w:rsidRPr="009C35C4">
        <w:rPr>
          <w:rFonts w:ascii="Times New Roman" w:hAnsi="Times New Roman" w:cs="Times New Roman"/>
        </w:rPr>
        <w:t>The Irrigation Authority</w:t>
      </w:r>
      <w:r w:rsidR="004746CD">
        <w:rPr>
          <w:rFonts w:ascii="Times New Roman" w:hAnsi="Times New Roman" w:cs="Times New Roman"/>
        </w:rPr>
        <w:t xml:space="preserve"> is inviting bids from </w:t>
      </w:r>
      <w:r w:rsidRPr="009C35C4">
        <w:rPr>
          <w:rFonts w:ascii="Times New Roman" w:hAnsi="Times New Roman" w:cs="Times New Roman"/>
        </w:rPr>
        <w:t xml:space="preserve">eligible local Contractors to submit their Bid for the </w:t>
      </w:r>
      <w:r w:rsidR="002761DD">
        <w:rPr>
          <w:rFonts w:ascii="Times New Roman" w:hAnsi="Times New Roman" w:cs="Times New Roman"/>
        </w:rPr>
        <w:t xml:space="preserve">Supply, Installation, Testing and Commissioning of Spare Parts and Aluminium Electric Cables on Centre Pivot Irrigation System </w:t>
      </w:r>
      <w:r w:rsidRPr="009C35C4">
        <w:rPr>
          <w:rFonts w:ascii="Times New Roman" w:hAnsi="Times New Roman" w:cs="Times New Roman"/>
        </w:rPr>
        <w:t xml:space="preserve"> under this Open National Bidding exercise.</w:t>
      </w:r>
    </w:p>
    <w:p w:rsidR="004C57EE" w:rsidRPr="009C35C4" w:rsidRDefault="004C57EE" w:rsidP="004C57EE">
      <w:pPr>
        <w:pStyle w:val="NoSpacing"/>
        <w:ind w:left="1418" w:right="1559"/>
        <w:rPr>
          <w:rFonts w:ascii="Times New Roman" w:hAnsi="Times New Roman" w:cs="Times New Roman"/>
        </w:rPr>
      </w:pPr>
    </w:p>
    <w:p w:rsidR="004C57EE" w:rsidRPr="009C35C4" w:rsidRDefault="004C57EE" w:rsidP="00551587">
      <w:pPr>
        <w:pStyle w:val="NoSpacing"/>
        <w:numPr>
          <w:ilvl w:val="0"/>
          <w:numId w:val="4"/>
        </w:numPr>
        <w:tabs>
          <w:tab w:val="left" w:pos="9214"/>
        </w:tabs>
        <w:ind w:left="1701" w:right="1253" w:hanging="850"/>
        <w:jc w:val="both"/>
        <w:rPr>
          <w:rFonts w:ascii="Times New Roman" w:hAnsi="Times New Roman" w:cs="Times New Roman"/>
        </w:rPr>
      </w:pPr>
      <w:r w:rsidRPr="009C35C4">
        <w:rPr>
          <w:rFonts w:ascii="Times New Roman" w:hAnsi="Times New Roman" w:cs="Times New Roman"/>
        </w:rPr>
        <w:t xml:space="preserve">The bidding documents can be downloaded from the Procurement Policy Office Portal </w:t>
      </w:r>
      <w:hyperlink r:id="rId6" w:history="1">
        <w:r w:rsidR="00DC67BE" w:rsidRPr="009C35C4">
          <w:rPr>
            <w:rStyle w:val="Hyperlink"/>
            <w:rFonts w:ascii="Times New Roman" w:hAnsi="Times New Roman" w:cs="Times New Roman"/>
          </w:rPr>
          <w:t>http://publicprocurement.govmu.org</w:t>
        </w:r>
      </w:hyperlink>
      <w:r w:rsidR="004746CD">
        <w:rPr>
          <w:rStyle w:val="Hyperlink"/>
          <w:rFonts w:ascii="Times New Roman" w:hAnsi="Times New Roman" w:cs="Times New Roman"/>
        </w:rPr>
        <w:t xml:space="preserve"> or the Irrigation Authority’s Portal: http:/ia.govmu.org/</w:t>
      </w:r>
      <w:proofErr w:type="spellStart"/>
      <w:r w:rsidR="004746CD">
        <w:rPr>
          <w:rStyle w:val="Hyperlink"/>
          <w:rFonts w:ascii="Times New Roman" w:hAnsi="Times New Roman" w:cs="Times New Roman"/>
        </w:rPr>
        <w:t>ia</w:t>
      </w:r>
      <w:proofErr w:type="spellEnd"/>
      <w:r w:rsidR="004746CD">
        <w:rPr>
          <w:rStyle w:val="Hyperlink"/>
          <w:rFonts w:ascii="Times New Roman" w:hAnsi="Times New Roman" w:cs="Times New Roman"/>
        </w:rPr>
        <w:t>/</w:t>
      </w:r>
    </w:p>
    <w:p w:rsidR="00DC67BE" w:rsidRPr="009C35C4" w:rsidRDefault="00DC67BE" w:rsidP="00DC67BE">
      <w:pPr>
        <w:pStyle w:val="NoSpacing"/>
        <w:ind w:right="1275"/>
        <w:rPr>
          <w:rFonts w:ascii="Times New Roman" w:hAnsi="Times New Roman" w:cs="Times New Roman"/>
        </w:rPr>
      </w:pPr>
    </w:p>
    <w:p w:rsidR="00DC67BE" w:rsidRPr="009C35C4" w:rsidRDefault="00DC67BE" w:rsidP="00551587">
      <w:pPr>
        <w:pStyle w:val="NoSpacing"/>
        <w:numPr>
          <w:ilvl w:val="0"/>
          <w:numId w:val="4"/>
        </w:numPr>
        <w:tabs>
          <w:tab w:val="left" w:pos="1843"/>
        </w:tabs>
        <w:ind w:left="1701" w:right="1253" w:hanging="850"/>
        <w:jc w:val="both"/>
        <w:rPr>
          <w:rFonts w:ascii="Times New Roman" w:hAnsi="Times New Roman" w:cs="Times New Roman"/>
        </w:rPr>
      </w:pPr>
      <w:r w:rsidRPr="009C35C4">
        <w:rPr>
          <w:rFonts w:ascii="Times New Roman" w:hAnsi="Times New Roman" w:cs="Times New Roman"/>
        </w:rPr>
        <w:t xml:space="preserve">The pre-meeting/site visit will </w:t>
      </w:r>
      <w:r w:rsidR="005108A0">
        <w:rPr>
          <w:rFonts w:ascii="Times New Roman" w:hAnsi="Times New Roman" w:cs="Times New Roman"/>
        </w:rPr>
        <w:t xml:space="preserve">be held on </w:t>
      </w:r>
      <w:r w:rsidR="005108A0" w:rsidRPr="00382B1F">
        <w:rPr>
          <w:rFonts w:ascii="Times New Roman" w:hAnsi="Times New Roman" w:cs="Times New Roman"/>
          <w:b/>
        </w:rPr>
        <w:t xml:space="preserve">Friday </w:t>
      </w:r>
      <w:r w:rsidR="00382B1F" w:rsidRPr="00382B1F">
        <w:rPr>
          <w:rFonts w:ascii="Times New Roman" w:hAnsi="Times New Roman" w:cs="Times New Roman"/>
          <w:b/>
        </w:rPr>
        <w:t>26</w:t>
      </w:r>
      <w:r w:rsidR="005108A0" w:rsidRPr="00382B1F">
        <w:rPr>
          <w:rFonts w:ascii="Times New Roman" w:hAnsi="Times New Roman" w:cs="Times New Roman"/>
          <w:b/>
          <w:vertAlign w:val="superscript"/>
        </w:rPr>
        <w:t>th</w:t>
      </w:r>
      <w:r w:rsidR="00382B1F" w:rsidRPr="00382B1F">
        <w:rPr>
          <w:rFonts w:ascii="Times New Roman" w:hAnsi="Times New Roman" w:cs="Times New Roman"/>
          <w:b/>
        </w:rPr>
        <w:t xml:space="preserve"> May 2023 </w:t>
      </w:r>
      <w:r w:rsidRPr="00382B1F">
        <w:rPr>
          <w:rFonts w:ascii="Times New Roman" w:hAnsi="Times New Roman" w:cs="Times New Roman"/>
          <w:b/>
        </w:rPr>
        <w:t>at</w:t>
      </w:r>
      <w:r w:rsidR="005108A0" w:rsidRPr="00382B1F">
        <w:rPr>
          <w:rFonts w:ascii="Times New Roman" w:hAnsi="Times New Roman" w:cs="Times New Roman"/>
          <w:b/>
        </w:rPr>
        <w:t xml:space="preserve"> 10:00 h</w:t>
      </w:r>
      <w:r w:rsidRPr="00382B1F">
        <w:rPr>
          <w:rFonts w:ascii="Times New Roman" w:hAnsi="Times New Roman" w:cs="Times New Roman"/>
          <w:b/>
        </w:rPr>
        <w:t>rs</w:t>
      </w:r>
      <w:r w:rsidRPr="009C35C4">
        <w:rPr>
          <w:rFonts w:ascii="Times New Roman" w:hAnsi="Times New Roman" w:cs="Times New Roman"/>
        </w:rPr>
        <w:t xml:space="preserve"> </w:t>
      </w:r>
      <w:r w:rsidR="005108A0">
        <w:rPr>
          <w:rFonts w:ascii="Times New Roman" w:hAnsi="Times New Roman" w:cs="Times New Roman"/>
        </w:rPr>
        <w:t>at the Sub Office at Plaine des Papayes.</w:t>
      </w:r>
      <w:r w:rsidRPr="009C35C4">
        <w:rPr>
          <w:rFonts w:ascii="Times New Roman" w:hAnsi="Times New Roman" w:cs="Times New Roman"/>
        </w:rPr>
        <w:t xml:space="preserve"> </w:t>
      </w:r>
    </w:p>
    <w:p w:rsidR="00DC67BE" w:rsidRPr="009C35C4" w:rsidRDefault="00DC67BE" w:rsidP="00DC67BE">
      <w:pPr>
        <w:pStyle w:val="NoSpacing"/>
        <w:ind w:right="1275"/>
        <w:rPr>
          <w:rFonts w:ascii="Times New Roman" w:hAnsi="Times New Roman" w:cs="Times New Roman"/>
        </w:rPr>
      </w:pPr>
    </w:p>
    <w:p w:rsidR="00DC67BE" w:rsidRPr="00922B62" w:rsidRDefault="00DC67BE" w:rsidP="00551587">
      <w:pPr>
        <w:pStyle w:val="NoSpacing"/>
        <w:numPr>
          <w:ilvl w:val="0"/>
          <w:numId w:val="4"/>
        </w:numPr>
        <w:ind w:left="1701" w:right="1253" w:hanging="850"/>
        <w:jc w:val="both"/>
        <w:rPr>
          <w:rFonts w:ascii="Times New Roman" w:hAnsi="Times New Roman" w:cs="Times New Roman"/>
        </w:rPr>
      </w:pPr>
      <w:r w:rsidRPr="00922B62">
        <w:rPr>
          <w:rFonts w:ascii="Times New Roman" w:hAnsi="Times New Roman" w:cs="Times New Roman"/>
        </w:rPr>
        <w:t>Bids must be deposited in the Tender Box situated at the a</w:t>
      </w:r>
      <w:r w:rsidR="00E25E31" w:rsidRPr="00922B62">
        <w:rPr>
          <w:rFonts w:ascii="Times New Roman" w:hAnsi="Times New Roman" w:cs="Times New Roman"/>
        </w:rPr>
        <w:t xml:space="preserve">ddress below on or before </w:t>
      </w:r>
      <w:r w:rsidR="00382B1F" w:rsidRPr="00382B1F">
        <w:rPr>
          <w:rFonts w:ascii="Times New Roman" w:hAnsi="Times New Roman" w:cs="Times New Roman"/>
          <w:b/>
        </w:rPr>
        <w:t>Friday 9</w:t>
      </w:r>
      <w:r w:rsidR="00382B1F" w:rsidRPr="00382B1F">
        <w:rPr>
          <w:rFonts w:ascii="Times New Roman" w:hAnsi="Times New Roman" w:cs="Times New Roman"/>
          <w:b/>
          <w:vertAlign w:val="superscript"/>
        </w:rPr>
        <w:t>th</w:t>
      </w:r>
      <w:r w:rsidR="00382B1F" w:rsidRPr="00382B1F">
        <w:rPr>
          <w:rFonts w:ascii="Times New Roman" w:hAnsi="Times New Roman" w:cs="Times New Roman"/>
          <w:b/>
        </w:rPr>
        <w:t xml:space="preserve"> June 2023 by 15:0</w:t>
      </w:r>
      <w:r w:rsidR="00E25E31" w:rsidRPr="00382B1F">
        <w:rPr>
          <w:rFonts w:ascii="Times New Roman" w:hAnsi="Times New Roman" w:cs="Times New Roman"/>
          <w:b/>
        </w:rPr>
        <w:t>0 hrs</w:t>
      </w:r>
      <w:r w:rsidRPr="00922B62">
        <w:rPr>
          <w:rFonts w:ascii="Times New Roman" w:hAnsi="Times New Roman" w:cs="Times New Roman"/>
        </w:rPr>
        <w:t xml:space="preserve"> at latest. Electronics bidding shall not be permitted. Late bids will be rejected. Bids will be opened in the presence of the bidders’ representatives who choose to attend in person at the address below at</w:t>
      </w:r>
      <w:r w:rsidR="00E25E31" w:rsidRPr="00922B62">
        <w:rPr>
          <w:rFonts w:ascii="Times New Roman" w:hAnsi="Times New Roman" w:cs="Times New Roman"/>
        </w:rPr>
        <w:t xml:space="preserve"> </w:t>
      </w:r>
      <w:r w:rsidR="00382B1F" w:rsidRPr="00382B1F">
        <w:rPr>
          <w:rFonts w:ascii="Times New Roman" w:hAnsi="Times New Roman" w:cs="Times New Roman"/>
          <w:b/>
        </w:rPr>
        <w:t>15:3</w:t>
      </w:r>
      <w:r w:rsidR="00E25E31" w:rsidRPr="00382B1F">
        <w:rPr>
          <w:rFonts w:ascii="Times New Roman" w:hAnsi="Times New Roman" w:cs="Times New Roman"/>
          <w:b/>
        </w:rPr>
        <w:t xml:space="preserve">0 hrs on </w:t>
      </w:r>
      <w:r w:rsidR="00922B62" w:rsidRPr="00382B1F">
        <w:rPr>
          <w:rFonts w:ascii="Times New Roman" w:hAnsi="Times New Roman" w:cs="Times New Roman"/>
          <w:b/>
        </w:rPr>
        <w:t xml:space="preserve">Friday </w:t>
      </w:r>
      <w:r w:rsidR="00382B1F" w:rsidRPr="00382B1F">
        <w:rPr>
          <w:rFonts w:ascii="Times New Roman" w:hAnsi="Times New Roman" w:cs="Times New Roman"/>
          <w:b/>
        </w:rPr>
        <w:t>9</w:t>
      </w:r>
      <w:r w:rsidR="00922B62" w:rsidRPr="00382B1F">
        <w:rPr>
          <w:rFonts w:ascii="Times New Roman" w:hAnsi="Times New Roman" w:cs="Times New Roman"/>
          <w:b/>
          <w:vertAlign w:val="superscript"/>
        </w:rPr>
        <w:t xml:space="preserve">th </w:t>
      </w:r>
      <w:r w:rsidR="00382B1F" w:rsidRPr="00382B1F">
        <w:rPr>
          <w:rFonts w:ascii="Times New Roman" w:hAnsi="Times New Roman" w:cs="Times New Roman"/>
          <w:b/>
        </w:rPr>
        <w:t xml:space="preserve"> June</w:t>
      </w:r>
      <w:r w:rsidR="00E25E31" w:rsidRPr="00382B1F">
        <w:rPr>
          <w:rFonts w:ascii="Times New Roman" w:hAnsi="Times New Roman" w:cs="Times New Roman"/>
          <w:b/>
        </w:rPr>
        <w:t xml:space="preserve"> 202</w:t>
      </w:r>
      <w:r w:rsidR="00382B1F" w:rsidRPr="00382B1F">
        <w:rPr>
          <w:rFonts w:ascii="Times New Roman" w:hAnsi="Times New Roman" w:cs="Times New Roman"/>
          <w:b/>
        </w:rPr>
        <w:t>3</w:t>
      </w:r>
      <w:r w:rsidR="00E25E31" w:rsidRPr="00922B62">
        <w:rPr>
          <w:rFonts w:ascii="Times New Roman" w:hAnsi="Times New Roman" w:cs="Times New Roman"/>
          <w:b/>
        </w:rPr>
        <w:t>.</w:t>
      </w:r>
    </w:p>
    <w:p w:rsidR="00226EB9" w:rsidRPr="009C35C4" w:rsidRDefault="00226EB9" w:rsidP="00226EB9">
      <w:pPr>
        <w:pStyle w:val="NoSpacing"/>
        <w:ind w:right="1275"/>
        <w:rPr>
          <w:rFonts w:ascii="Times New Roman" w:hAnsi="Times New Roman" w:cs="Times New Roman"/>
        </w:rPr>
      </w:pPr>
    </w:p>
    <w:p w:rsidR="009C35C4" w:rsidRPr="00551587" w:rsidRDefault="00226EB9" w:rsidP="00551587">
      <w:pPr>
        <w:pStyle w:val="NoSpacing"/>
        <w:numPr>
          <w:ilvl w:val="0"/>
          <w:numId w:val="4"/>
        </w:numPr>
        <w:ind w:left="1701" w:right="1275" w:hanging="850"/>
        <w:rPr>
          <w:rFonts w:ascii="Times New Roman" w:hAnsi="Times New Roman" w:cs="Times New Roman"/>
        </w:rPr>
      </w:pPr>
      <w:r w:rsidRPr="009C35C4">
        <w:rPr>
          <w:rFonts w:ascii="Times New Roman" w:hAnsi="Times New Roman" w:cs="Times New Roman"/>
        </w:rPr>
        <w:t xml:space="preserve">The address </w:t>
      </w:r>
      <w:r w:rsidR="00E25E31">
        <w:rPr>
          <w:rFonts w:ascii="Times New Roman" w:hAnsi="Times New Roman" w:cs="Times New Roman"/>
        </w:rPr>
        <w:t xml:space="preserve"> </w:t>
      </w:r>
      <w:r w:rsidRPr="009C35C4">
        <w:rPr>
          <w:rFonts w:ascii="Times New Roman" w:hAnsi="Times New Roman" w:cs="Times New Roman"/>
        </w:rPr>
        <w:t>referred to</w:t>
      </w:r>
      <w:r w:rsidR="00922B62">
        <w:rPr>
          <w:rFonts w:ascii="Times New Roman" w:hAnsi="Times New Roman" w:cs="Times New Roman"/>
        </w:rPr>
        <w:t>,</w:t>
      </w:r>
      <w:r w:rsidRPr="009C35C4">
        <w:rPr>
          <w:rFonts w:ascii="Times New Roman" w:hAnsi="Times New Roman" w:cs="Times New Roman"/>
        </w:rPr>
        <w:t xml:space="preserve"> in paragraph 4 above is:</w:t>
      </w:r>
    </w:p>
    <w:p w:rsidR="009C35C4" w:rsidRDefault="009C35C4" w:rsidP="002F5F4E">
      <w:pPr>
        <w:pStyle w:val="NoSpacing"/>
        <w:ind w:left="1701"/>
        <w:rPr>
          <w:rStyle w:val="Strong"/>
          <w:rFonts w:ascii="Times New Roman" w:hAnsi="Times New Roman" w:cs="Times New Roman"/>
        </w:rPr>
      </w:pPr>
      <w:r w:rsidRPr="009C35C4">
        <w:rPr>
          <w:rStyle w:val="Strong"/>
          <w:rFonts w:ascii="Times New Roman" w:hAnsi="Times New Roman" w:cs="Times New Roman"/>
        </w:rPr>
        <w:t>Irrigation Authority</w:t>
      </w:r>
      <w:r w:rsidRPr="009C35C4">
        <w:rPr>
          <w:rStyle w:val="Strong"/>
          <w:rFonts w:ascii="Times New Roman" w:hAnsi="Times New Roman" w:cs="Times New Roman"/>
        </w:rPr>
        <w:br/>
        <w:t>5</w:t>
      </w:r>
      <w:r w:rsidRPr="009C35C4">
        <w:rPr>
          <w:rStyle w:val="Strong"/>
          <w:rFonts w:ascii="Times New Roman" w:hAnsi="Times New Roman" w:cs="Times New Roman"/>
          <w:vertAlign w:val="superscript"/>
        </w:rPr>
        <w:t>th</w:t>
      </w:r>
      <w:r w:rsidRPr="009C35C4">
        <w:rPr>
          <w:rStyle w:val="Strong"/>
          <w:rFonts w:ascii="Times New Roman" w:hAnsi="Times New Roman" w:cs="Times New Roman"/>
        </w:rPr>
        <w:t xml:space="preserve"> Floor, Fon Sing Building</w:t>
      </w:r>
      <w:r>
        <w:rPr>
          <w:rStyle w:val="Strong"/>
          <w:rFonts w:ascii="Times New Roman" w:hAnsi="Times New Roman" w:cs="Times New Roman"/>
        </w:rPr>
        <w:t>,</w:t>
      </w:r>
      <w:r w:rsidRPr="009C35C4">
        <w:rPr>
          <w:rStyle w:val="Strong"/>
          <w:rFonts w:ascii="Times New Roman" w:hAnsi="Times New Roman" w:cs="Times New Roman"/>
        </w:rPr>
        <w:br/>
        <w:t>12</w:t>
      </w:r>
      <w:r>
        <w:rPr>
          <w:rStyle w:val="Strong"/>
          <w:rFonts w:ascii="Times New Roman" w:hAnsi="Times New Roman" w:cs="Times New Roman"/>
        </w:rPr>
        <w:t xml:space="preserve">, Edith Cavell Street, </w:t>
      </w:r>
      <w:r w:rsidRPr="009C35C4">
        <w:rPr>
          <w:rStyle w:val="Strong"/>
          <w:rFonts w:ascii="Times New Roman" w:hAnsi="Times New Roman" w:cs="Times New Roman"/>
        </w:rPr>
        <w:t>Port Louis</w:t>
      </w:r>
      <w:r w:rsidRPr="009C35C4">
        <w:rPr>
          <w:rStyle w:val="Strong"/>
          <w:rFonts w:ascii="Times New Roman" w:hAnsi="Times New Roman" w:cs="Times New Roman"/>
        </w:rPr>
        <w:br/>
        <w:t>Tel:</w:t>
      </w:r>
      <w:r>
        <w:rPr>
          <w:rStyle w:val="Strong"/>
          <w:rFonts w:ascii="Times New Roman" w:hAnsi="Times New Roman" w:cs="Times New Roman"/>
        </w:rPr>
        <w:t xml:space="preserve">                    210-</w:t>
      </w:r>
      <w:r w:rsidRPr="009C35C4">
        <w:rPr>
          <w:rStyle w:val="Strong"/>
          <w:rFonts w:ascii="Times New Roman" w:hAnsi="Times New Roman" w:cs="Times New Roman"/>
        </w:rPr>
        <w:t>6596</w:t>
      </w:r>
      <w:r w:rsidRPr="009C35C4">
        <w:rPr>
          <w:rStyle w:val="Strong"/>
          <w:rFonts w:ascii="Times New Roman" w:hAnsi="Times New Roman" w:cs="Times New Roman"/>
        </w:rPr>
        <w:tab/>
      </w:r>
    </w:p>
    <w:p w:rsidR="009C35C4" w:rsidRDefault="009C35C4" w:rsidP="002F5F4E">
      <w:pPr>
        <w:pStyle w:val="NoSpacing"/>
        <w:ind w:left="1701"/>
        <w:rPr>
          <w:rStyle w:val="Strong"/>
          <w:rFonts w:ascii="Times New Roman" w:hAnsi="Times New Roman" w:cs="Times New Roman"/>
        </w:rPr>
      </w:pPr>
      <w:r w:rsidRPr="009C35C4">
        <w:rPr>
          <w:rStyle w:val="Strong"/>
          <w:rFonts w:ascii="Times New Roman" w:hAnsi="Times New Roman" w:cs="Times New Roman"/>
        </w:rPr>
        <w:t>Fax:</w:t>
      </w:r>
      <w:r w:rsidR="002F5F4E">
        <w:rPr>
          <w:rStyle w:val="Strong"/>
          <w:rFonts w:ascii="Times New Roman" w:hAnsi="Times New Roman" w:cs="Times New Roman"/>
        </w:rPr>
        <w:t xml:space="preserve">                   212-</w:t>
      </w:r>
      <w:r w:rsidRPr="009C35C4">
        <w:rPr>
          <w:rStyle w:val="Strong"/>
          <w:rFonts w:ascii="Times New Roman" w:hAnsi="Times New Roman" w:cs="Times New Roman"/>
        </w:rPr>
        <w:t>7652</w:t>
      </w:r>
    </w:p>
    <w:p w:rsidR="002F5F4E" w:rsidRDefault="002F5F4E" w:rsidP="002F5F4E">
      <w:pPr>
        <w:pStyle w:val="NoSpacing"/>
        <w:ind w:left="1701"/>
        <w:rPr>
          <w:rStyle w:val="Strong"/>
          <w:rFonts w:ascii="Times New Roman" w:hAnsi="Times New Roman" w:cs="Times New Roman"/>
        </w:rPr>
      </w:pPr>
      <w:r>
        <w:rPr>
          <w:rStyle w:val="Strong"/>
          <w:rFonts w:ascii="Times New Roman" w:hAnsi="Times New Roman" w:cs="Times New Roman"/>
        </w:rPr>
        <w:t>Email</w:t>
      </w:r>
      <w:r w:rsidRPr="009C35C4">
        <w:rPr>
          <w:rStyle w:val="Strong"/>
          <w:rFonts w:ascii="Times New Roman" w:hAnsi="Times New Roman" w:cs="Times New Roman"/>
        </w:rPr>
        <w:t>:</w:t>
      </w:r>
      <w:r>
        <w:rPr>
          <w:rStyle w:val="Strong"/>
          <w:rFonts w:ascii="Times New Roman" w:hAnsi="Times New Roman" w:cs="Times New Roman"/>
        </w:rPr>
        <w:t xml:space="preserve">               </w:t>
      </w:r>
      <w:hyperlink r:id="rId7" w:history="1">
        <w:r w:rsidR="00551587" w:rsidRPr="00504A6C">
          <w:rPr>
            <w:rStyle w:val="Hyperlink"/>
            <w:rFonts w:ascii="Times New Roman" w:hAnsi="Times New Roman" w:cs="Times New Roman"/>
          </w:rPr>
          <w:t>irrig@irrig.org</w:t>
        </w:r>
      </w:hyperlink>
    </w:p>
    <w:p w:rsidR="00551587" w:rsidRDefault="00551587" w:rsidP="00551587">
      <w:pPr>
        <w:pStyle w:val="NoSpacing"/>
        <w:rPr>
          <w:rStyle w:val="Strong"/>
          <w:rFonts w:ascii="Times New Roman" w:hAnsi="Times New Roman" w:cs="Times New Roman"/>
        </w:rPr>
      </w:pPr>
    </w:p>
    <w:p w:rsidR="00551587" w:rsidRPr="00551587" w:rsidRDefault="00551587" w:rsidP="00551587">
      <w:pPr>
        <w:pStyle w:val="NoSpacing"/>
        <w:rPr>
          <w:rStyle w:val="Strong"/>
          <w:rFonts w:ascii="Times New Roman" w:hAnsi="Times New Roman" w:cs="Times New Roman"/>
          <w:b w:val="0"/>
        </w:rPr>
      </w:pPr>
    </w:p>
    <w:p w:rsidR="002F5F4E" w:rsidRPr="00551587" w:rsidRDefault="00551587" w:rsidP="00551587">
      <w:pPr>
        <w:pStyle w:val="NoSpacing"/>
        <w:numPr>
          <w:ilvl w:val="0"/>
          <w:numId w:val="4"/>
        </w:numPr>
        <w:ind w:left="1701" w:right="1253" w:hanging="850"/>
        <w:jc w:val="both"/>
        <w:rPr>
          <w:rStyle w:val="Strong"/>
          <w:rFonts w:ascii="Times New Roman" w:hAnsi="Times New Roman" w:cs="Times New Roman"/>
          <w:b w:val="0"/>
        </w:rPr>
      </w:pPr>
      <w:r>
        <w:rPr>
          <w:rStyle w:val="Strong"/>
          <w:rFonts w:ascii="Times New Roman" w:hAnsi="Times New Roman" w:cs="Times New Roman"/>
          <w:b w:val="0"/>
        </w:rPr>
        <w:t>The Irrigation Authority may, at any time prior to the acceptance of a bid, reject all bids, or cancel the procurement proceedings without thereby incurring any liability to any bidder.</w:t>
      </w:r>
    </w:p>
    <w:p w:rsidR="002F5F4E" w:rsidRPr="002F5F4E" w:rsidRDefault="002F5F4E" w:rsidP="00551587">
      <w:pPr>
        <w:pStyle w:val="NoSpacing"/>
        <w:jc w:val="both"/>
        <w:rPr>
          <w:rFonts w:ascii="Times New Roman" w:hAnsi="Times New Roman" w:cs="Times New Roman"/>
          <w:lang w:val="en-GB"/>
        </w:rPr>
      </w:pPr>
      <w:r>
        <w:rPr>
          <w:lang w:val="en-GB"/>
        </w:rPr>
        <w:t xml:space="preserve">                                  </w:t>
      </w:r>
    </w:p>
    <w:p w:rsidR="009C35C4" w:rsidRDefault="00100DC2" w:rsidP="005C4597">
      <w:pPr>
        <w:pStyle w:val="NoSpacing"/>
        <w:ind w:right="1275"/>
        <w:jc w:val="right"/>
        <w:rPr>
          <w:rFonts w:ascii="Times New Roman" w:hAnsi="Times New Roman" w:cs="Times New Roman"/>
          <w:sz w:val="24"/>
          <w:szCs w:val="24"/>
        </w:rPr>
      </w:pPr>
      <w:r>
        <w:rPr>
          <w:rFonts w:ascii="Times New Roman" w:hAnsi="Times New Roman" w:cs="Times New Roman"/>
          <w:sz w:val="24"/>
          <w:szCs w:val="24"/>
        </w:rPr>
        <w:t>Date:</w:t>
      </w:r>
      <w:r w:rsidR="00382B1F">
        <w:rPr>
          <w:rFonts w:ascii="Times New Roman" w:hAnsi="Times New Roman" w:cs="Times New Roman"/>
          <w:sz w:val="24"/>
          <w:szCs w:val="24"/>
        </w:rPr>
        <w:t>19</w:t>
      </w:r>
      <w:r w:rsidR="00382B1F" w:rsidRPr="00382B1F">
        <w:rPr>
          <w:rFonts w:ascii="Times New Roman" w:hAnsi="Times New Roman" w:cs="Times New Roman"/>
          <w:sz w:val="24"/>
          <w:szCs w:val="24"/>
          <w:vertAlign w:val="superscript"/>
        </w:rPr>
        <w:t>th</w:t>
      </w:r>
      <w:r w:rsidR="00922B62">
        <w:rPr>
          <w:rFonts w:ascii="Times New Roman" w:hAnsi="Times New Roman" w:cs="Times New Roman"/>
          <w:sz w:val="24"/>
          <w:szCs w:val="24"/>
        </w:rPr>
        <w:t xml:space="preserve"> </w:t>
      </w:r>
      <w:r w:rsidR="002761DD">
        <w:rPr>
          <w:rFonts w:ascii="Times New Roman" w:hAnsi="Times New Roman" w:cs="Times New Roman"/>
          <w:sz w:val="24"/>
          <w:szCs w:val="24"/>
        </w:rPr>
        <w:t xml:space="preserve">May </w:t>
      </w:r>
      <w:r w:rsidR="005C4597">
        <w:rPr>
          <w:rFonts w:ascii="Times New Roman" w:hAnsi="Times New Roman" w:cs="Times New Roman"/>
          <w:sz w:val="24"/>
          <w:szCs w:val="24"/>
        </w:rPr>
        <w:t>202</w:t>
      </w:r>
      <w:r w:rsidR="002761DD">
        <w:rPr>
          <w:rFonts w:ascii="Times New Roman" w:hAnsi="Times New Roman" w:cs="Times New Roman"/>
          <w:sz w:val="24"/>
          <w:szCs w:val="24"/>
        </w:rPr>
        <w:t>3</w:t>
      </w:r>
    </w:p>
    <w:p w:rsidR="00226EB9" w:rsidRDefault="00226EB9" w:rsidP="00226EB9">
      <w:pPr>
        <w:pStyle w:val="ListParagraph"/>
        <w:rPr>
          <w:rFonts w:ascii="Times New Roman" w:hAnsi="Times New Roman" w:cs="Times New Roman"/>
          <w:sz w:val="24"/>
          <w:szCs w:val="24"/>
        </w:rPr>
      </w:pPr>
    </w:p>
    <w:p w:rsidR="00226EB9" w:rsidRPr="00A83671" w:rsidRDefault="00226EB9" w:rsidP="00226EB9">
      <w:pPr>
        <w:pStyle w:val="NoSpacing"/>
        <w:ind w:left="-142" w:right="1275"/>
        <w:rPr>
          <w:rFonts w:ascii="Times New Roman" w:hAnsi="Times New Roman" w:cs="Times New Roman"/>
          <w:sz w:val="24"/>
          <w:szCs w:val="24"/>
        </w:rPr>
      </w:pPr>
    </w:p>
    <w:p w:rsidR="004604D0" w:rsidRPr="004604D0" w:rsidRDefault="004604D0" w:rsidP="004604D0">
      <w:pPr>
        <w:jc w:val="center"/>
        <w:rPr>
          <w:b/>
        </w:rPr>
      </w:pPr>
    </w:p>
    <w:p w:rsidR="009F32A3" w:rsidRPr="004604D0" w:rsidRDefault="009F32A3" w:rsidP="004604D0"/>
    <w:sectPr w:rsidR="009F32A3" w:rsidRPr="004604D0" w:rsidSect="00551587">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11F0"/>
    <w:multiLevelType w:val="hybridMultilevel"/>
    <w:tmpl w:val="C5F4A40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15:restartNumberingAfterBreak="0">
    <w:nsid w:val="53221851"/>
    <w:multiLevelType w:val="hybridMultilevel"/>
    <w:tmpl w:val="D3F29D74"/>
    <w:lvl w:ilvl="0" w:tplc="FC74B23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76457BDD"/>
    <w:multiLevelType w:val="hybridMultilevel"/>
    <w:tmpl w:val="43E07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D3886"/>
    <w:multiLevelType w:val="hybridMultilevel"/>
    <w:tmpl w:val="4612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706468">
    <w:abstractNumId w:val="0"/>
  </w:num>
  <w:num w:numId="2" w16cid:durableId="210309024">
    <w:abstractNumId w:val="3"/>
  </w:num>
  <w:num w:numId="3" w16cid:durableId="498345631">
    <w:abstractNumId w:val="1"/>
  </w:num>
  <w:num w:numId="4" w16cid:durableId="477309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D0"/>
    <w:rsid w:val="000313C5"/>
    <w:rsid w:val="00100DC2"/>
    <w:rsid w:val="001958E9"/>
    <w:rsid w:val="001A07B7"/>
    <w:rsid w:val="001A6AAB"/>
    <w:rsid w:val="00226EB9"/>
    <w:rsid w:val="00245B76"/>
    <w:rsid w:val="002535B5"/>
    <w:rsid w:val="002761DD"/>
    <w:rsid w:val="002F5F4E"/>
    <w:rsid w:val="00382B1F"/>
    <w:rsid w:val="003E2112"/>
    <w:rsid w:val="00451BDE"/>
    <w:rsid w:val="004604D0"/>
    <w:rsid w:val="004746CD"/>
    <w:rsid w:val="004C57EE"/>
    <w:rsid w:val="004D097A"/>
    <w:rsid w:val="005108A0"/>
    <w:rsid w:val="00551587"/>
    <w:rsid w:val="00596746"/>
    <w:rsid w:val="005C4597"/>
    <w:rsid w:val="0074480F"/>
    <w:rsid w:val="00772482"/>
    <w:rsid w:val="00787A5F"/>
    <w:rsid w:val="0085482C"/>
    <w:rsid w:val="00856718"/>
    <w:rsid w:val="008E5105"/>
    <w:rsid w:val="00922B62"/>
    <w:rsid w:val="009C0317"/>
    <w:rsid w:val="009C35C4"/>
    <w:rsid w:val="009F32A3"/>
    <w:rsid w:val="00A83671"/>
    <w:rsid w:val="00AE5AA2"/>
    <w:rsid w:val="00B41B53"/>
    <w:rsid w:val="00B62235"/>
    <w:rsid w:val="00CD19BB"/>
    <w:rsid w:val="00D20994"/>
    <w:rsid w:val="00D967DB"/>
    <w:rsid w:val="00DC67BE"/>
    <w:rsid w:val="00E25E31"/>
    <w:rsid w:val="00E54D16"/>
    <w:rsid w:val="00E91731"/>
    <w:rsid w:val="00FE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6EC0"/>
  <w15:docId w15:val="{5C59B332-04EE-4145-85AF-26A64E6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4D0"/>
    <w:rPr>
      <w:rFonts w:ascii="Tahoma" w:hAnsi="Tahoma" w:cs="Tahoma"/>
      <w:sz w:val="16"/>
      <w:szCs w:val="16"/>
    </w:rPr>
  </w:style>
  <w:style w:type="paragraph" w:styleId="NoSpacing">
    <w:name w:val="No Spacing"/>
    <w:uiPriority w:val="1"/>
    <w:qFormat/>
    <w:rsid w:val="004604D0"/>
    <w:pPr>
      <w:spacing w:after="0" w:line="240" w:lineRule="auto"/>
    </w:pPr>
  </w:style>
  <w:style w:type="paragraph" w:styleId="ListParagraph">
    <w:name w:val="List Paragraph"/>
    <w:basedOn w:val="Normal"/>
    <w:uiPriority w:val="34"/>
    <w:qFormat/>
    <w:rsid w:val="00DC67BE"/>
    <w:pPr>
      <w:ind w:left="720"/>
      <w:contextualSpacing/>
    </w:pPr>
  </w:style>
  <w:style w:type="character" w:styleId="Hyperlink">
    <w:name w:val="Hyperlink"/>
    <w:basedOn w:val="DefaultParagraphFont"/>
    <w:uiPriority w:val="99"/>
    <w:unhideWhenUsed/>
    <w:rsid w:val="00DC67BE"/>
    <w:rPr>
      <w:color w:val="0000FF" w:themeColor="hyperlink"/>
      <w:u w:val="single"/>
    </w:rPr>
  </w:style>
  <w:style w:type="character" w:styleId="Strong">
    <w:name w:val="Strong"/>
    <w:basedOn w:val="DefaultParagraphFont"/>
    <w:uiPriority w:val="22"/>
    <w:qFormat/>
    <w:rsid w:val="009C35C4"/>
    <w:rPr>
      <w:b/>
      <w:bCs/>
    </w:rPr>
  </w:style>
  <w:style w:type="paragraph" w:customStyle="1" w:styleId="BodyTextnotjustified">
    <w:name w:val="Body Text not justified"/>
    <w:basedOn w:val="BodyText"/>
    <w:next w:val="BodyText"/>
    <w:uiPriority w:val="1"/>
    <w:qFormat/>
    <w:rsid w:val="009C35C4"/>
    <w:pPr>
      <w:spacing w:before="120"/>
    </w:pPr>
    <w:rPr>
      <w:rFonts w:eastAsiaTheme="minorEastAsia"/>
      <w:sz w:val="23"/>
      <w:lang w:val="en-GB"/>
    </w:rPr>
  </w:style>
  <w:style w:type="paragraph" w:styleId="BodyText">
    <w:name w:val="Body Text"/>
    <w:basedOn w:val="Normal"/>
    <w:link w:val="BodyTextChar"/>
    <w:uiPriority w:val="99"/>
    <w:semiHidden/>
    <w:unhideWhenUsed/>
    <w:rsid w:val="009C35C4"/>
    <w:pPr>
      <w:spacing w:after="120"/>
    </w:pPr>
  </w:style>
  <w:style w:type="character" w:customStyle="1" w:styleId="BodyTextChar">
    <w:name w:val="Body Text Char"/>
    <w:basedOn w:val="DefaultParagraphFont"/>
    <w:link w:val="BodyText"/>
    <w:uiPriority w:val="99"/>
    <w:semiHidden/>
    <w:rsid w:val="009C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rig@irri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procurement.govmu.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Lutchoomun</cp:lastModifiedBy>
  <cp:revision>3</cp:revision>
  <dcterms:created xsi:type="dcterms:W3CDTF">2023-05-22T09:17:00Z</dcterms:created>
  <dcterms:modified xsi:type="dcterms:W3CDTF">2023-05-22T09:17:00Z</dcterms:modified>
</cp:coreProperties>
</file>